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7A16" w14:textId="77777777" w:rsidR="0017215F" w:rsidRPr="00F631BF" w:rsidRDefault="0017215F" w:rsidP="006C396B">
      <w:pPr>
        <w:widowControl w:val="0"/>
        <w:autoSpaceDE w:val="0"/>
        <w:autoSpaceDN w:val="0"/>
        <w:spacing w:after="0" w:line="240" w:lineRule="auto"/>
        <w:ind w:left="5954"/>
        <w:rPr>
          <w:rFonts w:ascii="Times New Roman" w:eastAsiaTheme="minorHAnsi" w:hAnsi="Times New Roman"/>
          <w:sz w:val="28"/>
          <w:szCs w:val="24"/>
        </w:rPr>
      </w:pPr>
      <w:r w:rsidRPr="00F631BF">
        <w:rPr>
          <w:rFonts w:ascii="Times New Roman" w:eastAsiaTheme="minorHAnsi" w:hAnsi="Times New Roman"/>
          <w:sz w:val="28"/>
          <w:szCs w:val="24"/>
        </w:rPr>
        <w:t>УТВЕРЖДАЮ</w:t>
      </w:r>
    </w:p>
    <w:p w14:paraId="309082D9" w14:textId="77777777" w:rsidR="0017215F" w:rsidRPr="00F631BF" w:rsidRDefault="0017215F" w:rsidP="0017215F">
      <w:pPr>
        <w:widowControl w:val="0"/>
        <w:autoSpaceDE w:val="0"/>
        <w:autoSpaceDN w:val="0"/>
        <w:spacing w:after="0" w:line="240" w:lineRule="auto"/>
        <w:ind w:left="5954"/>
        <w:jc w:val="center"/>
        <w:rPr>
          <w:rFonts w:ascii="Times New Roman" w:eastAsiaTheme="minorHAnsi" w:hAnsi="Times New Roman"/>
          <w:sz w:val="28"/>
          <w:szCs w:val="24"/>
        </w:rPr>
      </w:pPr>
    </w:p>
    <w:p w14:paraId="068A0A36" w14:textId="1791B13A" w:rsidR="0017215F" w:rsidRPr="00F631BF" w:rsidRDefault="001C3127" w:rsidP="00EB7A1F">
      <w:pPr>
        <w:widowControl w:val="0"/>
        <w:autoSpaceDE w:val="0"/>
        <w:autoSpaceDN w:val="0"/>
        <w:spacing w:after="0" w:line="360" w:lineRule="auto"/>
        <w:ind w:left="5812"/>
        <w:rPr>
          <w:rFonts w:ascii="Times New Roman" w:eastAsiaTheme="minorHAnsi" w:hAnsi="Times New Roman"/>
          <w:sz w:val="28"/>
          <w:szCs w:val="24"/>
        </w:rPr>
      </w:pPr>
      <w:r>
        <w:rPr>
          <w:rFonts w:ascii="Times New Roman" w:eastAsiaTheme="minorHAnsi" w:hAnsi="Times New Roman"/>
          <w:sz w:val="28"/>
          <w:szCs w:val="24"/>
        </w:rPr>
        <w:t>Директор</w:t>
      </w:r>
      <w:r w:rsidR="00EB7A1F">
        <w:rPr>
          <w:rFonts w:ascii="Times New Roman" w:eastAsiaTheme="minorHAnsi" w:hAnsi="Times New Roman"/>
          <w:sz w:val="28"/>
          <w:szCs w:val="24"/>
        </w:rPr>
        <w:t xml:space="preserve"> </w:t>
      </w:r>
      <w:r w:rsidR="0017215F" w:rsidRPr="00F631BF">
        <w:rPr>
          <w:rFonts w:ascii="Times New Roman" w:eastAsiaTheme="minorHAnsi" w:hAnsi="Times New Roman"/>
          <w:sz w:val="28"/>
          <w:szCs w:val="24"/>
        </w:rPr>
        <w:t xml:space="preserve">УФПС </w:t>
      </w:r>
      <w:r w:rsidR="00EB7A1F">
        <w:rPr>
          <w:rFonts w:ascii="Times New Roman" w:eastAsiaTheme="minorHAnsi" w:hAnsi="Times New Roman"/>
          <w:sz w:val="28"/>
          <w:szCs w:val="24"/>
        </w:rPr>
        <w:t>Кемеровской области</w:t>
      </w:r>
    </w:p>
    <w:p w14:paraId="78B66EE3" w14:textId="19AB1AC4" w:rsidR="0017215F" w:rsidRPr="00F631BF" w:rsidRDefault="00EB7A1F" w:rsidP="00EB7A1F">
      <w:pPr>
        <w:widowControl w:val="0"/>
        <w:tabs>
          <w:tab w:val="left" w:pos="5954"/>
        </w:tabs>
        <w:autoSpaceDE w:val="0"/>
        <w:autoSpaceDN w:val="0"/>
        <w:spacing w:after="0" w:line="240" w:lineRule="auto"/>
        <w:ind w:left="5954"/>
        <w:rPr>
          <w:rFonts w:ascii="Times New Roman" w:eastAsiaTheme="minorHAnsi" w:hAnsi="Times New Roman"/>
          <w:sz w:val="28"/>
          <w:szCs w:val="24"/>
        </w:rPr>
      </w:pPr>
      <w:r>
        <w:rPr>
          <w:rFonts w:ascii="Times New Roman" w:eastAsiaTheme="minorHAnsi" w:hAnsi="Times New Roman"/>
          <w:sz w:val="28"/>
          <w:szCs w:val="24"/>
        </w:rPr>
        <w:t>Малышева Е.В.</w:t>
      </w:r>
    </w:p>
    <w:p w14:paraId="7F1CDA3D" w14:textId="39F95D4A" w:rsidR="0017215F" w:rsidRPr="00523E9B" w:rsidRDefault="0017215F" w:rsidP="0017215F">
      <w:pPr>
        <w:widowControl w:val="0"/>
        <w:autoSpaceDE w:val="0"/>
        <w:autoSpaceDN w:val="0"/>
        <w:spacing w:after="0" w:line="240" w:lineRule="auto"/>
        <w:ind w:left="5954"/>
        <w:jc w:val="center"/>
        <w:rPr>
          <w:rFonts w:ascii="Times New Roman" w:eastAsia="Times New Roman" w:hAnsi="Times New Roman"/>
          <w:sz w:val="24"/>
          <w:szCs w:val="24"/>
          <w:lang w:eastAsia="ru-RU"/>
        </w:rPr>
      </w:pPr>
      <w:r>
        <w:rPr>
          <w:rFonts w:ascii="Times New Roman" w:eastAsiaTheme="minorHAnsi" w:hAnsi="Times New Roman"/>
        </w:rPr>
        <w:t xml:space="preserve">           </w:t>
      </w:r>
    </w:p>
    <w:p w14:paraId="34ADA7AF" w14:textId="689E84C6" w:rsidR="003C6A36" w:rsidRPr="00175A38" w:rsidRDefault="0017215F" w:rsidP="0017215F">
      <w:pPr>
        <w:spacing w:after="0" w:line="240" w:lineRule="auto"/>
        <w:ind w:firstLine="709"/>
        <w:jc w:val="right"/>
        <w:rPr>
          <w:rFonts w:ascii="Times New Roman" w:eastAsia="Times New Roman" w:hAnsi="Times New Roman"/>
          <w:sz w:val="28"/>
          <w:szCs w:val="28"/>
          <w:u w:val="single"/>
        </w:rPr>
      </w:pPr>
      <w:r w:rsidRPr="00F631BF">
        <w:rPr>
          <w:rFonts w:ascii="Times New Roman" w:eastAsiaTheme="minorHAnsi" w:hAnsi="Times New Roman"/>
          <w:sz w:val="28"/>
          <w:szCs w:val="24"/>
        </w:rPr>
        <w:t>«___» ___________ 202</w:t>
      </w:r>
      <w:r w:rsidR="001C3127">
        <w:rPr>
          <w:rFonts w:ascii="Times New Roman" w:eastAsiaTheme="minorHAnsi" w:hAnsi="Times New Roman"/>
          <w:sz w:val="28"/>
          <w:szCs w:val="24"/>
        </w:rPr>
        <w:t>6</w:t>
      </w:r>
      <w:r w:rsidRPr="00F631BF">
        <w:rPr>
          <w:rFonts w:ascii="Times New Roman" w:eastAsiaTheme="minorHAnsi" w:hAnsi="Times New Roman"/>
          <w:sz w:val="28"/>
          <w:szCs w:val="24"/>
        </w:rPr>
        <w:t xml:space="preserve"> г.</w:t>
      </w: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4464B956" w14:textId="502A6CB0" w:rsidR="003C6A36" w:rsidRPr="00175A38" w:rsidRDefault="003C6A36" w:rsidP="00530532">
      <w:pPr>
        <w:tabs>
          <w:tab w:val="num" w:pos="644"/>
        </w:tabs>
        <w:spacing w:after="0" w:line="240" w:lineRule="auto"/>
        <w:jc w:val="center"/>
        <w:rPr>
          <w:rFonts w:ascii="Times New Roman" w:hAnsi="Times New Roman"/>
          <w:bCs/>
          <w:sz w:val="28"/>
          <w:szCs w:val="28"/>
          <w:lang w:eastAsia="ar-SA"/>
        </w:rPr>
      </w:pPr>
      <w:r w:rsidRPr="00175A38">
        <w:rPr>
          <w:rFonts w:ascii="Times New Roman" w:hAnsi="Times New Roman"/>
          <w:sz w:val="28"/>
          <w:szCs w:val="28"/>
          <w:lang w:eastAsia="ar-SA"/>
        </w:rPr>
        <w:t xml:space="preserve">на </w:t>
      </w:r>
      <w:r w:rsidRPr="00175A38">
        <w:rPr>
          <w:rFonts w:ascii="Times New Roman" w:hAnsi="Times New Roman"/>
          <w:sz w:val="28"/>
          <w:szCs w:val="28"/>
        </w:rPr>
        <w:t>комплексный ремонт отделени</w:t>
      </w:r>
      <w:r w:rsidR="00CF7459">
        <w:rPr>
          <w:rFonts w:ascii="Times New Roman" w:hAnsi="Times New Roman"/>
          <w:sz w:val="28"/>
          <w:szCs w:val="28"/>
        </w:rPr>
        <w:t>я</w:t>
      </w:r>
      <w:r w:rsidRPr="00175A38">
        <w:rPr>
          <w:rFonts w:ascii="Times New Roman" w:hAnsi="Times New Roman"/>
          <w:sz w:val="28"/>
          <w:szCs w:val="28"/>
        </w:rPr>
        <w:t xml:space="preserve"> почтовой связи</w:t>
      </w:r>
      <w:r w:rsidRPr="00175A38">
        <w:rPr>
          <w:rFonts w:ascii="Times New Roman" w:hAnsi="Times New Roman"/>
          <w:bCs/>
          <w:sz w:val="28"/>
          <w:szCs w:val="28"/>
          <w:lang w:eastAsia="ar-SA"/>
        </w:rPr>
        <w:t xml:space="preserve"> </w:t>
      </w:r>
      <w:r w:rsidRPr="00175A38">
        <w:rPr>
          <w:rFonts w:ascii="Times New Roman" w:hAnsi="Times New Roman"/>
          <w:sz w:val="28"/>
          <w:szCs w:val="28"/>
        </w:rPr>
        <w:t xml:space="preserve">формата «Сельское ОПС» </w:t>
      </w:r>
      <w:r w:rsidR="00CF7459" w:rsidRPr="00523E9B">
        <w:rPr>
          <w:rFonts w:ascii="Times New Roman" w:hAnsi="Times New Roman"/>
          <w:bCs/>
          <w:sz w:val="28"/>
          <w:szCs w:val="28"/>
          <w:lang w:eastAsia="ar-SA"/>
        </w:rPr>
        <w:t xml:space="preserve">УФПС </w:t>
      </w:r>
      <w:r w:rsidR="00EB7A1F">
        <w:rPr>
          <w:rFonts w:ascii="Times New Roman" w:hAnsi="Times New Roman"/>
          <w:bCs/>
          <w:sz w:val="28"/>
          <w:szCs w:val="28"/>
          <w:lang w:eastAsia="ar-SA"/>
        </w:rPr>
        <w:t>Кемеровской области</w:t>
      </w:r>
      <w:r w:rsidR="00CF7459" w:rsidRPr="00CF7459">
        <w:rPr>
          <w:rFonts w:ascii="Times New Roman" w:hAnsi="Times New Roman"/>
          <w:bCs/>
          <w:sz w:val="28"/>
          <w:szCs w:val="28"/>
          <w:lang w:eastAsia="ar-SA"/>
        </w:rPr>
        <w:t xml:space="preserve"> </w:t>
      </w:r>
      <w:r w:rsidR="00CF7459" w:rsidRPr="00175A38">
        <w:rPr>
          <w:rFonts w:ascii="Times New Roman" w:hAnsi="Times New Roman"/>
          <w:bCs/>
          <w:sz w:val="28"/>
          <w:szCs w:val="28"/>
          <w:lang w:eastAsia="ar-SA"/>
        </w:rPr>
        <w:t>АО «Почта России»</w:t>
      </w:r>
      <w:r w:rsidR="00CF7459">
        <w:rPr>
          <w:rFonts w:ascii="Times New Roman" w:hAnsi="Times New Roman"/>
          <w:bCs/>
          <w:sz w:val="28"/>
          <w:szCs w:val="28"/>
          <w:lang w:eastAsia="ar-SA"/>
        </w:rPr>
        <w:t>, расположенного по адресу</w:t>
      </w:r>
      <w:r w:rsidR="00CF7459" w:rsidRPr="00523E9B">
        <w:rPr>
          <w:rFonts w:ascii="Times New Roman" w:hAnsi="Times New Roman"/>
          <w:bCs/>
          <w:sz w:val="28"/>
          <w:szCs w:val="28"/>
          <w:lang w:eastAsia="ar-SA"/>
        </w:rPr>
        <w:t xml:space="preserve">: </w:t>
      </w:r>
      <w:r w:rsidR="00EB7A1F">
        <w:rPr>
          <w:rFonts w:ascii="Times New Roman" w:hAnsi="Times New Roman"/>
          <w:bCs/>
          <w:sz w:val="28"/>
          <w:szCs w:val="28"/>
          <w:lang w:eastAsia="ar-SA"/>
        </w:rPr>
        <w:t>652</w:t>
      </w:r>
      <w:r w:rsidR="00990FF5">
        <w:rPr>
          <w:rFonts w:ascii="Times New Roman" w:hAnsi="Times New Roman"/>
          <w:bCs/>
          <w:sz w:val="28"/>
          <w:szCs w:val="28"/>
          <w:lang w:eastAsia="ar-SA"/>
        </w:rPr>
        <w:t>765</w:t>
      </w:r>
      <w:r w:rsidR="00CF7459">
        <w:rPr>
          <w:rFonts w:ascii="Times New Roman" w:hAnsi="Times New Roman"/>
          <w:bCs/>
          <w:sz w:val="28"/>
          <w:szCs w:val="28"/>
          <w:lang w:eastAsia="ar-SA"/>
        </w:rPr>
        <w:t xml:space="preserve">, </w:t>
      </w:r>
      <w:r w:rsidR="00EB7A1F" w:rsidRPr="00EB7A1F">
        <w:rPr>
          <w:rFonts w:ascii="Times New Roman" w:hAnsi="Times New Roman"/>
          <w:bCs/>
          <w:sz w:val="28"/>
          <w:szCs w:val="28"/>
          <w:lang w:eastAsia="ar-SA"/>
        </w:rPr>
        <w:t>Кемеровская область</w:t>
      </w:r>
      <w:r w:rsidR="00EB7A1F">
        <w:rPr>
          <w:rFonts w:ascii="Times New Roman" w:hAnsi="Times New Roman"/>
          <w:bCs/>
          <w:sz w:val="28"/>
          <w:szCs w:val="28"/>
          <w:lang w:eastAsia="ar-SA"/>
        </w:rPr>
        <w:t xml:space="preserve"> - Кузбасс</w:t>
      </w:r>
      <w:r w:rsidR="00EB7A1F" w:rsidRPr="00EB7A1F">
        <w:rPr>
          <w:rFonts w:ascii="Times New Roman" w:hAnsi="Times New Roman"/>
          <w:bCs/>
          <w:sz w:val="28"/>
          <w:szCs w:val="28"/>
          <w:lang w:eastAsia="ar-SA"/>
        </w:rPr>
        <w:t xml:space="preserve">, </w:t>
      </w:r>
      <w:r w:rsidR="00990FF5" w:rsidRPr="00990FF5">
        <w:rPr>
          <w:rFonts w:ascii="Times New Roman" w:hAnsi="Times New Roman"/>
          <w:bCs/>
          <w:sz w:val="28"/>
          <w:szCs w:val="28"/>
          <w:lang w:eastAsia="ar-SA"/>
        </w:rPr>
        <w:t xml:space="preserve">Раздольное сельское поселение, </w:t>
      </w:r>
      <w:r w:rsidR="00990FF5">
        <w:rPr>
          <w:rFonts w:ascii="Times New Roman" w:hAnsi="Times New Roman"/>
          <w:bCs/>
          <w:sz w:val="28"/>
          <w:szCs w:val="28"/>
          <w:lang w:eastAsia="ar-SA"/>
        </w:rPr>
        <w:t xml:space="preserve">п. </w:t>
      </w:r>
      <w:r w:rsidR="00990FF5" w:rsidRPr="00990FF5">
        <w:rPr>
          <w:rFonts w:ascii="Times New Roman" w:hAnsi="Times New Roman"/>
          <w:bCs/>
          <w:sz w:val="28"/>
          <w:szCs w:val="28"/>
          <w:lang w:eastAsia="ar-SA"/>
        </w:rPr>
        <w:t xml:space="preserve">Раздольный, </w:t>
      </w:r>
      <w:r w:rsidR="00990FF5">
        <w:rPr>
          <w:rFonts w:ascii="Times New Roman" w:hAnsi="Times New Roman"/>
          <w:bCs/>
          <w:sz w:val="28"/>
          <w:szCs w:val="28"/>
          <w:lang w:eastAsia="ar-SA"/>
        </w:rPr>
        <w:t xml:space="preserve">ул. </w:t>
      </w:r>
      <w:r w:rsidR="00990FF5" w:rsidRPr="00990FF5">
        <w:rPr>
          <w:rFonts w:ascii="Times New Roman" w:hAnsi="Times New Roman"/>
          <w:bCs/>
          <w:sz w:val="28"/>
          <w:szCs w:val="28"/>
          <w:lang w:eastAsia="ar-SA"/>
        </w:rPr>
        <w:t>Центральная д 14, пом</w:t>
      </w:r>
      <w:r w:rsidR="00990FF5">
        <w:rPr>
          <w:rFonts w:ascii="Times New Roman" w:hAnsi="Times New Roman"/>
          <w:bCs/>
          <w:sz w:val="28"/>
          <w:szCs w:val="28"/>
          <w:lang w:eastAsia="ar-SA"/>
        </w:rPr>
        <w:t>.</w:t>
      </w:r>
      <w:r w:rsidR="00990FF5" w:rsidRPr="00990FF5">
        <w:rPr>
          <w:rFonts w:ascii="Times New Roman" w:hAnsi="Times New Roman"/>
          <w:bCs/>
          <w:sz w:val="28"/>
          <w:szCs w:val="28"/>
          <w:lang w:eastAsia="ar-SA"/>
        </w:rPr>
        <w:t xml:space="preserve"> 1</w:t>
      </w:r>
    </w:p>
    <w:p w14:paraId="6727008A"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0EC7C259" w:rsidR="003C6A36" w:rsidRPr="00175A38" w:rsidRDefault="006C396B" w:rsidP="003C6A36">
      <w:pPr>
        <w:spacing w:after="0" w:line="240" w:lineRule="auto"/>
        <w:jc w:val="center"/>
        <w:rPr>
          <w:rFonts w:ascii="Times New Roman" w:hAnsi="Times New Roman"/>
          <w:sz w:val="28"/>
          <w:szCs w:val="28"/>
        </w:rPr>
      </w:pPr>
      <w:r>
        <w:rPr>
          <w:rFonts w:ascii="Times New Roman" w:hAnsi="Times New Roman"/>
          <w:sz w:val="28"/>
          <w:szCs w:val="28"/>
        </w:rPr>
        <w:t>г. Кемерово</w:t>
      </w:r>
      <w:r w:rsidR="00CF7459">
        <w:rPr>
          <w:rFonts w:ascii="Times New Roman" w:hAnsi="Times New Roman"/>
          <w:sz w:val="28"/>
          <w:szCs w:val="28"/>
        </w:rPr>
        <w:t>, 20</w:t>
      </w:r>
      <w:r w:rsidR="001C3127">
        <w:rPr>
          <w:rFonts w:ascii="Times New Roman" w:hAnsi="Times New Roman"/>
          <w:sz w:val="28"/>
          <w:szCs w:val="28"/>
        </w:rPr>
        <w:t>26</w:t>
      </w:r>
      <w:r w:rsidR="00CF7459">
        <w:rPr>
          <w:rFonts w:ascii="Times New Roman" w:hAnsi="Times New Roman"/>
          <w:sz w:val="28"/>
          <w:szCs w:val="28"/>
        </w:rPr>
        <w:t xml:space="preserve"> г.</w:t>
      </w:r>
      <w:r w:rsidR="003C6A36" w:rsidRPr="00175A38">
        <w:rPr>
          <w:rFonts w:ascii="Times New Roman" w:hAnsi="Times New Roman"/>
          <w:sz w:val="28"/>
          <w:szCs w:val="28"/>
        </w:rPr>
        <w:br w:type="page"/>
      </w:r>
    </w:p>
    <w:p w14:paraId="51CB73C2" w14:textId="48B34ECA"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spellStart"/>
            <w:r w:rsidRPr="00175A38">
              <w:rPr>
                <w:rFonts w:ascii="Times New Roman" w:eastAsia="Arial Unicode MS" w:hAnsi="Times New Roman"/>
                <w:sz w:val="24"/>
                <w:szCs w:val="24"/>
                <w:lang w:val="ru" w:eastAsia="ru-RU"/>
              </w:rPr>
              <w:t>Гипсоволокнистый</w:t>
            </w:r>
            <w:proofErr w:type="spellEnd"/>
            <w:r w:rsidRPr="00175A38">
              <w:rPr>
                <w:rFonts w:ascii="Times New Roman" w:eastAsia="Arial Unicode MS" w:hAnsi="Times New Roman"/>
                <w:sz w:val="24"/>
                <w:szCs w:val="24"/>
                <w:lang w:val="ru" w:eastAsia="ru-RU"/>
              </w:rPr>
              <w:t xml:space="preserve">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3C16B8B2"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Д</w:t>
            </w:r>
            <w:r w:rsidR="003C6A36" w:rsidRPr="00175A38">
              <w:rPr>
                <w:rFonts w:ascii="Times New Roman" w:eastAsia="Arial Unicode MS" w:hAnsi="Times New Roman"/>
                <w:sz w:val="24"/>
                <w:szCs w:val="24"/>
                <w:lang w:val="ru" w:eastAsia="ru-RU"/>
              </w:rPr>
              <w:t>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1ED8A45F"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0719E9">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6B2494">
              <w:rPr>
                <w:rFonts w:ascii="Times New Roman" w:eastAsia="Times New Roman" w:hAnsi="Times New Roman"/>
                <w:sz w:val="24"/>
                <w:szCs w:val="24"/>
                <w:lang w:eastAsia="ru-RU"/>
              </w:rPr>
              <w:t>Кемеровской области</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2176FBD4" w:rsidR="003C6A36" w:rsidRPr="00175A38" w:rsidRDefault="003C6A36" w:rsidP="000719E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378761A9"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К</w:t>
            </w:r>
            <w:r w:rsidR="003C6A36" w:rsidRPr="00175A38">
              <w:rPr>
                <w:rFonts w:ascii="Times New Roman" w:eastAsia="Arial Unicode MS" w:hAnsi="Times New Roman"/>
                <w:sz w:val="24"/>
                <w:szCs w:val="24"/>
                <w:lang w:val="ru" w:eastAsia="ru-RU"/>
              </w:rPr>
              <w:t>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53EB6A1A"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CE264EB"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5705AF5A"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eastAsia="ru-RU"/>
              </w:rPr>
              <w:t>Р</w:t>
            </w:r>
            <w:r w:rsidR="003C6A36" w:rsidRPr="00175A38">
              <w:rPr>
                <w:rFonts w:ascii="Times New Roman" w:eastAsia="Arial Unicode MS" w:hAnsi="Times New Roman"/>
                <w:sz w:val="24"/>
                <w:szCs w:val="24"/>
                <w:lang w:eastAsia="ru-RU"/>
              </w:rPr>
              <w:t>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25480AC7" w14:textId="27CF81B5" w:rsidR="003C6A36" w:rsidRDefault="003C6A36" w:rsidP="003C6A36">
      <w:pPr>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iCs/>
          <w:sz w:val="28"/>
          <w:szCs w:val="28"/>
        </w:rPr>
        <w:t>К</w:t>
      </w:r>
      <w:r w:rsidR="000719E9">
        <w:rPr>
          <w:rFonts w:ascii="Times New Roman" w:hAnsi="Times New Roman"/>
          <w:sz w:val="28"/>
          <w:szCs w:val="28"/>
        </w:rPr>
        <w:t>омплексный ремонт отделения</w:t>
      </w:r>
      <w:r w:rsidRPr="00175A38">
        <w:rPr>
          <w:rFonts w:ascii="Times New Roman" w:hAnsi="Times New Roman"/>
          <w:sz w:val="28"/>
          <w:szCs w:val="28"/>
        </w:rPr>
        <w:t xml:space="preserve"> почтовой связи формата «Сельское ОПС» УФПС </w:t>
      </w:r>
      <w:r w:rsidR="006C396B">
        <w:rPr>
          <w:rFonts w:ascii="Times New Roman" w:hAnsi="Times New Roman"/>
          <w:sz w:val="28"/>
          <w:szCs w:val="28"/>
        </w:rPr>
        <w:t>Кемеровской области</w:t>
      </w:r>
      <w:r w:rsidRPr="00175A38">
        <w:rPr>
          <w:rFonts w:ascii="Times New Roman" w:hAnsi="Times New Roman"/>
          <w:i/>
          <w:sz w:val="28"/>
          <w:szCs w:val="28"/>
        </w:rPr>
        <w:t xml:space="preserve"> </w:t>
      </w:r>
      <w:r w:rsidRPr="00175A38">
        <w:rPr>
          <w:rFonts w:ascii="Times New Roman" w:hAnsi="Times New Roman"/>
          <w:sz w:val="28"/>
          <w:szCs w:val="28"/>
        </w:rPr>
        <w:t>АО «Почта России».</w:t>
      </w:r>
    </w:p>
    <w:p w14:paraId="2682A804" w14:textId="14467732" w:rsidR="000719E9" w:rsidRPr="00892828" w:rsidRDefault="000719E9" w:rsidP="000719E9">
      <w:pPr>
        <w:pStyle w:val="af5"/>
        <w:ind w:left="0" w:firstLine="709"/>
        <w:jc w:val="both"/>
        <w:rPr>
          <w:bCs/>
          <w:lang w:eastAsia="ar-SA"/>
        </w:rPr>
      </w:pPr>
      <w:r w:rsidRPr="00892828">
        <w:rPr>
          <w:bCs/>
          <w:lang w:eastAsia="ar-SA"/>
        </w:rPr>
        <w:t>2.1 Структурное подразделение</w:t>
      </w:r>
      <w:r w:rsidR="00896863">
        <w:rPr>
          <w:bCs/>
          <w:lang w:eastAsia="ar-SA"/>
        </w:rPr>
        <w:t>,</w:t>
      </w:r>
      <w:r w:rsidRPr="00892828">
        <w:rPr>
          <w:bCs/>
          <w:lang w:eastAsia="ar-SA"/>
        </w:rPr>
        <w:t xml:space="preserve"> осуществляющее комплексный ремонт:</w:t>
      </w:r>
    </w:p>
    <w:p w14:paraId="7D746376" w14:textId="77777777" w:rsidR="000719E9" w:rsidRPr="00892828" w:rsidRDefault="000719E9" w:rsidP="000719E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117"/>
        <w:gridCol w:w="2126"/>
        <w:gridCol w:w="5103"/>
      </w:tblGrid>
      <w:tr w:rsidR="000719E9" w:rsidRPr="00892828" w14:paraId="451F7C75" w14:textId="77777777" w:rsidTr="00096B89">
        <w:trPr>
          <w:tblHead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8A70A" w14:textId="77777777" w:rsidR="000719E9" w:rsidRPr="00AC198E" w:rsidRDefault="000719E9" w:rsidP="00096B89">
            <w:pPr>
              <w:jc w:val="center"/>
              <w:rPr>
                <w:rFonts w:ascii="Times New Roman" w:eastAsiaTheme="minorHAnsi" w:hAnsi="Times New Roman"/>
                <w:b/>
                <w:bCs/>
                <w:sz w:val="28"/>
                <w:szCs w:val="28"/>
              </w:rPr>
            </w:pPr>
            <w:r w:rsidRPr="00AC198E">
              <w:rPr>
                <w:rFonts w:ascii="Times New Roman" w:hAnsi="Times New Roman"/>
                <w:b/>
                <w:bCs/>
                <w:sz w:val="28"/>
                <w:szCs w:val="28"/>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CD3087"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Юридический (почтовый) адрес</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B9BA9"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Банковские реквизиты</w:t>
            </w:r>
          </w:p>
        </w:tc>
      </w:tr>
      <w:tr w:rsidR="000719E9" w:rsidRPr="00735DD3" w14:paraId="08B37448" w14:textId="77777777" w:rsidTr="000719E9">
        <w:trPr>
          <w:trHeight w:val="1846"/>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67B14" w14:textId="6BDF4696"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 xml:space="preserve">УФПС </w:t>
            </w:r>
            <w:r w:rsidR="006C396B">
              <w:rPr>
                <w:rFonts w:ascii="Times New Roman" w:hAnsi="Times New Roman"/>
                <w:sz w:val="28"/>
                <w:szCs w:val="28"/>
              </w:rPr>
              <w:t>Кемеровской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CB8E0" w14:textId="77777777" w:rsidR="00DD4763" w:rsidRPr="00DD4763" w:rsidRDefault="00DD4763" w:rsidP="00DD4763">
            <w:pPr>
              <w:contextualSpacing/>
              <w:jc w:val="center"/>
              <w:rPr>
                <w:rFonts w:ascii="Times New Roman" w:hAnsi="Times New Roman"/>
                <w:sz w:val="28"/>
                <w:szCs w:val="28"/>
              </w:rPr>
            </w:pPr>
            <w:r w:rsidRPr="00DD4763">
              <w:rPr>
                <w:rFonts w:ascii="Times New Roman" w:hAnsi="Times New Roman"/>
                <w:sz w:val="28"/>
                <w:szCs w:val="28"/>
              </w:rPr>
              <w:t xml:space="preserve">650000, Кемеровская область – Кузбасс </w:t>
            </w:r>
          </w:p>
          <w:p w14:paraId="08327962" w14:textId="1DFD2A7D" w:rsidR="000719E9" w:rsidRPr="00AC198E" w:rsidRDefault="00DD4763" w:rsidP="00DD4763">
            <w:pPr>
              <w:jc w:val="center"/>
              <w:rPr>
                <w:rFonts w:ascii="Times New Roman" w:hAnsi="Times New Roman"/>
                <w:sz w:val="28"/>
                <w:szCs w:val="28"/>
              </w:rPr>
            </w:pPr>
            <w:r w:rsidRPr="00DD4763">
              <w:rPr>
                <w:rFonts w:ascii="Times New Roman" w:hAnsi="Times New Roman"/>
                <w:sz w:val="28"/>
                <w:szCs w:val="28"/>
              </w:rPr>
              <w:t>г. Кемерово, пр. Советский, 61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47926"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ИНН/КПП 7724490000/420543001</w:t>
            </w:r>
          </w:p>
          <w:p w14:paraId="3868655F"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р/с 40502810112030000004</w:t>
            </w:r>
          </w:p>
          <w:p w14:paraId="1805BAB1"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к/с 30101810200000000777</w:t>
            </w:r>
          </w:p>
          <w:p w14:paraId="2ED7CF39"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 xml:space="preserve">в Операционном офисе в г. Кемерово Филиала Банка ВТБ (ПАО) в </w:t>
            </w:r>
          </w:p>
          <w:p w14:paraId="28359D05"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 xml:space="preserve">г. Красноярске </w:t>
            </w:r>
          </w:p>
          <w:p w14:paraId="50B346E4" w14:textId="2BD57E18" w:rsidR="000719E9" w:rsidRPr="00AC198E" w:rsidRDefault="00DD4763" w:rsidP="00DD4763">
            <w:pPr>
              <w:autoSpaceDE w:val="0"/>
              <w:snapToGrid w:val="0"/>
              <w:rPr>
                <w:rFonts w:ascii="Times New Roman" w:hAnsi="Times New Roman"/>
                <w:sz w:val="28"/>
                <w:szCs w:val="28"/>
              </w:rPr>
            </w:pPr>
            <w:r w:rsidRPr="00DD4763">
              <w:rPr>
                <w:rFonts w:ascii="Times New Roman" w:eastAsia="Times New Roman" w:hAnsi="Times New Roman"/>
                <w:sz w:val="28"/>
                <w:szCs w:val="28"/>
              </w:rPr>
              <w:t>БИК 040407777</w:t>
            </w:r>
          </w:p>
        </w:tc>
      </w:tr>
    </w:tbl>
    <w:p w14:paraId="2D14C1FF" w14:textId="435F7277" w:rsidR="000719E9" w:rsidRDefault="000719E9" w:rsidP="003C6A36">
      <w:pPr>
        <w:autoSpaceDN w:val="0"/>
        <w:adjustRightInd w:val="0"/>
        <w:spacing w:after="0" w:line="240" w:lineRule="auto"/>
        <w:ind w:firstLine="709"/>
        <w:jc w:val="both"/>
        <w:rPr>
          <w:rFonts w:ascii="Times New Roman" w:hAnsi="Times New Roman"/>
          <w:sz w:val="28"/>
          <w:szCs w:val="28"/>
        </w:rPr>
      </w:pPr>
    </w:p>
    <w:p w14:paraId="3FB725E2" w14:textId="7B0FD732" w:rsidR="000719E9" w:rsidRDefault="000719E9" w:rsidP="003C6A36">
      <w:pPr>
        <w:autoSpaceDN w:val="0"/>
        <w:adjustRightInd w:val="0"/>
        <w:spacing w:after="0" w:line="240" w:lineRule="auto"/>
        <w:ind w:firstLine="709"/>
        <w:jc w:val="both"/>
        <w:rPr>
          <w:rFonts w:ascii="Times New Roman" w:hAnsi="Times New Roman"/>
          <w:sz w:val="28"/>
          <w:szCs w:val="28"/>
        </w:rPr>
      </w:pPr>
    </w:p>
    <w:p w14:paraId="29BF9D1D" w14:textId="204A33A7" w:rsidR="000719E9" w:rsidRDefault="000719E9" w:rsidP="003C6A36">
      <w:pPr>
        <w:autoSpaceDN w:val="0"/>
        <w:adjustRightInd w:val="0"/>
        <w:spacing w:after="0" w:line="240" w:lineRule="auto"/>
        <w:ind w:firstLine="709"/>
        <w:jc w:val="both"/>
        <w:rPr>
          <w:rFonts w:ascii="Times New Roman" w:hAnsi="Times New Roman"/>
          <w:sz w:val="28"/>
          <w:szCs w:val="28"/>
        </w:rPr>
      </w:pPr>
    </w:p>
    <w:p w14:paraId="59AC506E" w14:textId="77777777" w:rsidR="000719E9" w:rsidRPr="00175A38" w:rsidRDefault="000719E9" w:rsidP="003C6A36">
      <w:pPr>
        <w:autoSpaceDN w:val="0"/>
        <w:adjustRightInd w:val="0"/>
        <w:spacing w:after="0" w:line="240" w:lineRule="auto"/>
        <w:ind w:firstLine="709"/>
        <w:jc w:val="both"/>
        <w:rPr>
          <w:rFonts w:ascii="Times New Roman" w:hAnsi="Times New Roman"/>
          <w:sz w:val="28"/>
          <w:szCs w:val="28"/>
        </w:rPr>
      </w:pPr>
    </w:p>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79C3F9B5"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2513A478" w14:textId="79B9BFF3" w:rsidR="003C6A36" w:rsidRPr="00175A38" w:rsidRDefault="003C6A36" w:rsidP="003C6A36">
      <w:pPr>
        <w:pStyle w:val="af5"/>
        <w:ind w:left="0" w:firstLine="709"/>
        <w:jc w:val="both"/>
        <w:rPr>
          <w:rFonts w:eastAsia="Calibri"/>
          <w: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6F76A493" w:rsidR="003C6A36" w:rsidRPr="00175A38" w:rsidRDefault="00343452" w:rsidP="00343452">
            <w:pPr>
              <w:rPr>
                <w:rFonts w:ascii="Times New Roman" w:hAnsi="Times New Roman"/>
                <w:sz w:val="24"/>
                <w:szCs w:val="24"/>
              </w:rPr>
            </w:pPr>
            <w:r w:rsidRPr="00523E9B">
              <w:rPr>
                <w:rFonts w:ascii="Times New Roman" w:hAnsi="Times New Roman"/>
                <w:sz w:val="24"/>
                <w:szCs w:val="24"/>
              </w:rPr>
              <w:t xml:space="preserve">Необходимость выполнения комплексного ремонта Объекта в соответствии </w:t>
            </w:r>
            <w:r>
              <w:rPr>
                <w:rFonts w:ascii="Times New Roman" w:hAnsi="Times New Roman"/>
                <w:sz w:val="24"/>
                <w:szCs w:val="24"/>
              </w:rPr>
              <w:t xml:space="preserve">с </w:t>
            </w:r>
            <w:r w:rsidRPr="00D34CC5">
              <w:rPr>
                <w:rFonts w:ascii="Times New Roman" w:hAnsi="Times New Roman"/>
                <w:sz w:val="24"/>
                <w:szCs w:val="24"/>
              </w:rPr>
              <w:t>приказом АО «Почта России»</w:t>
            </w:r>
            <w:r>
              <w:rPr>
                <w:rFonts w:ascii="Times New Roman" w:hAnsi="Times New Roman"/>
                <w:sz w:val="24"/>
                <w:szCs w:val="24"/>
              </w:rPr>
              <w:t xml:space="preserve"> </w:t>
            </w:r>
            <w:r w:rsidR="001B46B5">
              <w:rPr>
                <w:rFonts w:ascii="Times New Roman" w:hAnsi="Times New Roman"/>
                <w:color w:val="FF0000"/>
                <w:sz w:val="24"/>
                <w:szCs w:val="24"/>
              </w:rPr>
              <w:t>№151/1-п от 05.06.2026 г. «О модернизации и приведение в нормативное состояние отделений и иных объектов почтовой связи в 2026-2028 годах в рамках исполнения перечней поручений Президента Российской Федерации от 30.11.2021 №Пр2253 и от 30.06.2024 №Пр-616»</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611E708F"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E26C949" w14:textId="5010261C" w:rsidR="003C6A36" w:rsidRPr="001C3127" w:rsidRDefault="00FE3602" w:rsidP="00E74971">
            <w:pPr>
              <w:rPr>
                <w:rFonts w:ascii="Times New Roman" w:hAnsi="Times New Roman"/>
                <w:sz w:val="24"/>
                <w:szCs w:val="24"/>
              </w:rPr>
            </w:pPr>
            <w:r w:rsidRPr="00FE3602">
              <w:rPr>
                <w:rFonts w:ascii="Times New Roman" w:hAnsi="Times New Roman"/>
                <w:bCs/>
                <w:sz w:val="24"/>
                <w:szCs w:val="24"/>
                <w:lang w:eastAsia="ar-SA"/>
              </w:rPr>
              <w:t>652765, Кемеровская область - Кузбасс, Раздольное сельское поселение, п. Раздольный, ул. Центральная д 14, пом. 1</w:t>
            </w:r>
            <w:r w:rsidR="003C6A36" w:rsidRPr="001C3127">
              <w:rPr>
                <w:rFonts w:ascii="Times New Roman" w:hAnsi="Times New Roman"/>
                <w:sz w:val="24"/>
                <w:szCs w:val="24"/>
              </w:rPr>
              <w:t xml:space="preserve">. </w:t>
            </w:r>
          </w:p>
          <w:p w14:paraId="09A6E220" w14:textId="025B3783" w:rsidR="00343452" w:rsidRPr="001C3127" w:rsidRDefault="003C6A36" w:rsidP="00E74971">
            <w:pPr>
              <w:rPr>
                <w:rFonts w:ascii="Times New Roman" w:hAnsi="Times New Roman"/>
                <w:sz w:val="24"/>
                <w:szCs w:val="24"/>
              </w:rPr>
            </w:pPr>
            <w:r w:rsidRPr="001C3127">
              <w:rPr>
                <w:rFonts w:ascii="Times New Roman" w:hAnsi="Times New Roman"/>
                <w:sz w:val="24"/>
                <w:szCs w:val="24"/>
              </w:rPr>
              <w:t>Площадь под</w:t>
            </w:r>
            <w:r w:rsidR="00343452" w:rsidRPr="001C3127">
              <w:rPr>
                <w:rFonts w:ascii="Times New Roman" w:hAnsi="Times New Roman"/>
                <w:sz w:val="24"/>
                <w:szCs w:val="24"/>
              </w:rPr>
              <w:t xml:space="preserve">лежащих ремонту помещений ОПС </w:t>
            </w:r>
            <w:r w:rsidR="00343452" w:rsidRPr="001C3127">
              <w:rPr>
                <w:rFonts w:ascii="Times New Roman" w:hAnsi="Times New Roman"/>
                <w:sz w:val="24"/>
                <w:szCs w:val="24"/>
                <w:lang w:val="en-US"/>
              </w:rPr>
              <w:t>S</w:t>
            </w:r>
            <w:r w:rsidR="00343452" w:rsidRPr="001C3127">
              <w:rPr>
                <w:rFonts w:ascii="Times New Roman" w:hAnsi="Times New Roman"/>
                <w:sz w:val="24"/>
                <w:szCs w:val="24"/>
              </w:rPr>
              <w:t>=</w:t>
            </w:r>
            <w:r w:rsidR="00FE3602">
              <w:rPr>
                <w:rFonts w:ascii="Times New Roman" w:hAnsi="Times New Roman"/>
                <w:sz w:val="24"/>
                <w:szCs w:val="24"/>
              </w:rPr>
              <w:t>30,0</w:t>
            </w:r>
            <w:r w:rsidRPr="001C3127">
              <w:rPr>
                <w:rFonts w:ascii="Times New Roman" w:hAnsi="Times New Roman"/>
                <w:sz w:val="24"/>
                <w:szCs w:val="24"/>
              </w:rPr>
              <w:t xml:space="preserve"> м</w:t>
            </w:r>
            <w:r w:rsidRPr="001C3127">
              <w:rPr>
                <w:rFonts w:ascii="Times New Roman" w:hAnsi="Times New Roman"/>
                <w:sz w:val="24"/>
                <w:szCs w:val="24"/>
                <w:vertAlign w:val="superscript"/>
              </w:rPr>
              <w:t>2</w:t>
            </w:r>
            <w:r w:rsidRPr="001C3127">
              <w:rPr>
                <w:rFonts w:ascii="Times New Roman" w:hAnsi="Times New Roman"/>
                <w:sz w:val="24"/>
                <w:szCs w:val="24"/>
              </w:rPr>
              <w:t xml:space="preserve">. </w:t>
            </w:r>
          </w:p>
          <w:p w14:paraId="0104B4B0" w14:textId="14D34FBE" w:rsidR="003C6A36" w:rsidRPr="00175A38" w:rsidRDefault="003C6A36" w:rsidP="00E74971">
            <w:pPr>
              <w:rPr>
                <w:rFonts w:ascii="Times New Roman" w:hAnsi="Times New Roman"/>
                <w:sz w:val="24"/>
                <w:szCs w:val="24"/>
              </w:rPr>
            </w:pPr>
            <w:r w:rsidRPr="00175A38">
              <w:rPr>
                <w:rFonts w:ascii="Times New Roman" w:hAnsi="Times New Roman"/>
                <w:sz w:val="24"/>
                <w:szCs w:val="24"/>
              </w:rPr>
              <w:t>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0888AB6"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5683FBD7" w:rsidR="003C6A36"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20615D45" w14:textId="66A87BC6"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68A14001" w14:textId="064BC4A5"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23C39308" w14:textId="77777777" w:rsidR="00B7016A" w:rsidRPr="00175A38"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0AE141F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w:t>
      </w:r>
      <w:r w:rsidRPr="00175A38">
        <w:rPr>
          <w:rFonts w:eastAsia="Calibri"/>
          <w:lang w:eastAsia="en-US"/>
        </w:rPr>
        <w:lastRenderedPageBreak/>
        <w:t xml:space="preserve">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4AED4E76"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1FBB194"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B7016A">
        <w:t>14 (четырнадцати)</w:t>
      </w:r>
      <w:r w:rsidRPr="00175A38">
        <w:t xml:space="preserve"> календарных дней с даты получения Заявки, но не позднее даты начала производства работ</w:t>
      </w:r>
      <w:r w:rsidRPr="00175A38">
        <w:br/>
        <w:t xml:space="preserve">по Этапу 3 (п. 4.3 ТЗ), предоставляет Заказчику календарный план производства работ (далее – Календарный план) с указанием видов </w:t>
      </w:r>
      <w:r w:rsidRPr="00175A38">
        <w:lastRenderedPageBreak/>
        <w:t>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4B08FF28"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r>
      <w:r w:rsidRPr="00175A38">
        <w:rPr>
          <w:rFonts w:ascii="Times New Roman" w:hAnsi="Times New Roman"/>
          <w:sz w:val="28"/>
          <w:szCs w:val="28"/>
        </w:rPr>
        <w:lastRenderedPageBreak/>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3DCDC718"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F219F2">
        <w:t>и</w:t>
      </w:r>
      <w:r w:rsidRPr="00175A38">
        <w:t xml:space="preserve"> от 30.06.2003 № 280 «Об утверждении Инструкции по устройству молниезащиты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lastRenderedPageBreak/>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lastRenderedPageBreak/>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lastRenderedPageBreak/>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61B1D09"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F219F2"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lastRenderedPageBreak/>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22BFE852"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lastRenderedPageBreak/>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3C6C0C52"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 xml:space="preserve">и сооружений. Противопожарные занавесы. Руководство по проектированию, </w:t>
      </w:r>
      <w:r w:rsidRPr="00175A38">
        <w:rPr>
          <w:rFonts w:ascii="Times New Roman" w:hAnsi="Times New Roman" w:cs="Times New Roman"/>
          <w:sz w:val="28"/>
          <w:szCs w:val="28"/>
        </w:rPr>
        <w:lastRenderedPageBreak/>
        <w:t>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633793A"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lastRenderedPageBreak/>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777777" w:rsidR="003C6A36" w:rsidRPr="00175A38"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616056C3"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lastRenderedPageBreak/>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77777777" w:rsidR="003C6A36" w:rsidRPr="00175A38"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lastRenderedPageBreak/>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w:t>
      </w:r>
      <w:r w:rsidRPr="00175A38">
        <w:rPr>
          <w:rFonts w:ascii="Times New Roman" w:hAnsi="Times New Roman"/>
          <w:sz w:val="28"/>
          <w:szCs w:val="28"/>
        </w:rPr>
        <w:lastRenderedPageBreak/>
        <w:t>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5B84D00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w:t>
      </w:r>
      <w:r w:rsidR="00307F1B">
        <w:rPr>
          <w:rFonts w:ascii="Times New Roman" w:hAnsi="Times New Roman"/>
          <w:sz w:val="28"/>
          <w:szCs w:val="28"/>
        </w:rPr>
        <w:t>Б</w:t>
      </w:r>
      <w:r w:rsidRPr="00FB26FC">
        <w:rPr>
          <w:rFonts w:ascii="Times New Roman" w:hAnsi="Times New Roman"/>
          <w:sz w:val="28"/>
          <w:szCs w:val="28"/>
        </w:rPr>
        <w:t>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 xml:space="preserve">остановлением Правительства Российской Федерации от 05.03.2007 № 145 «О порядке организации и </w:t>
      </w:r>
      <w:r w:rsidRPr="00175A38">
        <w:rPr>
          <w:rFonts w:ascii="Times New Roman" w:hAnsi="Times New Roman"/>
          <w:sz w:val="28"/>
          <w:szCs w:val="28"/>
        </w:rPr>
        <w:lastRenderedPageBreak/>
        <w:t>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FA57512"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6DC1E08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lastRenderedPageBreak/>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proofErr w:type="spellStart"/>
      <w:r w:rsidRPr="00175A38">
        <w:t>саморасширяющимися</w:t>
      </w:r>
      <w:proofErr w:type="spellEnd"/>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lastRenderedPageBreak/>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w:t>
      </w:r>
      <w:proofErr w:type="gramStart"/>
      <w:r w:rsidRPr="00175A38">
        <w:rPr>
          <w:spacing w:val="2"/>
          <w:shd w:val="clear" w:color="auto" w:fill="FFFFFF"/>
        </w:rPr>
        <w:t xml:space="preserve">утверждении </w:t>
      </w:r>
      <w:r w:rsidRPr="00175A38">
        <w:rPr>
          <w:bCs/>
          <w:spacing w:val="2"/>
          <w:kern w:val="36"/>
        </w:rPr>
        <w:t>Правил</w:t>
      </w:r>
      <w:proofErr w:type="gramEnd"/>
      <w:r w:rsidRPr="00175A38">
        <w:rPr>
          <w:bCs/>
          <w:spacing w:val="2"/>
          <w:kern w:val="36"/>
        </w:rPr>
        <w:t xml:space="preserve">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lastRenderedPageBreak/>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lastRenderedPageBreak/>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w:t>
      </w:r>
      <w:proofErr w:type="gramStart"/>
      <w:r w:rsidRPr="00175A38">
        <w:t>работ</w:t>
      </w:r>
      <w:proofErr w:type="gramEnd"/>
      <w:r w:rsidRPr="00175A38">
        <w:t xml:space="preserve">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lastRenderedPageBreak/>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1D73F6A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lastRenderedPageBreak/>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7F76D70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 xml:space="preserve">и(или) с привлечением субподрядной организации, работники Подрядчика обладают необходимыми в соответствии с законодательством Российской </w:t>
      </w:r>
      <w:r w:rsidRPr="00175A38">
        <w:rPr>
          <w:rFonts w:ascii="Times New Roman" w:hAnsi="Times New Roman"/>
          <w:sz w:val="28"/>
          <w:szCs w:val="28"/>
        </w:rPr>
        <w:lastRenderedPageBreak/>
        <w:t>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0D9A8E76"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E9A54E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lastRenderedPageBreak/>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4AD476E6"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 xml:space="preserve">от 11.12.2020 № 883н «Об </w:t>
      </w:r>
      <w:proofErr w:type="gramStart"/>
      <w:r w:rsidRPr="00175A38">
        <w:rPr>
          <w:rFonts w:ascii="Times New Roman" w:hAnsi="Times New Roman"/>
          <w:bCs/>
          <w:sz w:val="28"/>
          <w:szCs w:val="28"/>
        </w:rPr>
        <w:t>утверждении Правил</w:t>
      </w:r>
      <w:proofErr w:type="gramEnd"/>
      <w:r w:rsidRPr="00175A38">
        <w:rPr>
          <w:rFonts w:ascii="Times New Roman" w:hAnsi="Times New Roman"/>
          <w:bCs/>
          <w:sz w:val="28"/>
          <w:szCs w:val="28"/>
        </w:rPr>
        <w:t xml:space="preserve">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9DEEDC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19397887"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 xml:space="preserve">Проектную </w:t>
      </w:r>
      <w:r w:rsidRPr="00175A38">
        <w:rPr>
          <w:i/>
        </w:rPr>
        <w:lastRenderedPageBreak/>
        <w:t>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335B78C2"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 xml:space="preserve">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w:t>
      </w:r>
      <w:proofErr w:type="gramStart"/>
      <w:r w:rsidRPr="00175A38">
        <w:t>экспертизы</w:t>
      </w:r>
      <w:r w:rsidRPr="00137EAF">
        <w:rPr>
          <w:sz w:val="24"/>
          <w:szCs w:val="24"/>
          <w:vertAlign w:val="superscript"/>
        </w:rPr>
        <w:t>.</w:t>
      </w:r>
      <w:r w:rsidR="000C6265" w:rsidRPr="000C6265">
        <w:t>.</w:t>
      </w:r>
      <w:proofErr w:type="gramEnd"/>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lastRenderedPageBreak/>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w:t>
      </w:r>
      <w:proofErr w:type="gramStart"/>
      <w:r w:rsidRPr="00175A38">
        <w:rPr>
          <w:color w:val="auto"/>
          <w:sz w:val="28"/>
          <w:szCs w:val="28"/>
        </w:rPr>
        <w:t>недостатков</w:t>
      </w:r>
      <w:proofErr w:type="gramEnd"/>
      <w:r w:rsidRPr="00175A38">
        <w:rPr>
          <w:color w:val="auto"/>
          <w:sz w:val="28"/>
          <w:szCs w:val="28"/>
        </w:rPr>
        <w:t xml:space="preserve">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w:t>
      </w:r>
      <w:r w:rsidRPr="00175A38">
        <w:rPr>
          <w:color w:val="auto"/>
          <w:sz w:val="28"/>
          <w:szCs w:val="28"/>
        </w:rPr>
        <w:lastRenderedPageBreak/>
        <w:t>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832E12F"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6176EA9" w:rsidR="003C6A36" w:rsidRPr="00175A38" w:rsidRDefault="00C11A13" w:rsidP="00A947F3">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C8B8551" w:rsidR="003C6A36" w:rsidRPr="00175A38" w:rsidRDefault="003C6A36" w:rsidP="00A947F3">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0B198F14"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35</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705697CF"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104</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75CFD4A0" w:rsidR="003C6A36" w:rsidRPr="00F15B39" w:rsidRDefault="00C11A13" w:rsidP="00E74971">
            <w:pPr>
              <w:spacing w:after="0" w:line="240" w:lineRule="auto"/>
              <w:jc w:val="center"/>
              <w:rPr>
                <w:rFonts w:ascii="Times New Roman" w:hAnsi="Times New Roman"/>
                <w:sz w:val="24"/>
                <w:szCs w:val="24"/>
              </w:rPr>
            </w:pPr>
            <w:r>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1C6C448" w:rsidR="003C6A36" w:rsidRPr="00175A38" w:rsidRDefault="00A947F3" w:rsidP="00A947F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40644112"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29</w:t>
            </w:r>
          </w:p>
        </w:tc>
      </w:tr>
      <w:tr w:rsidR="003C6A36" w:rsidRPr="00175A38" w14:paraId="269E63D7"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54379C92"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47E5DCF" w14:textId="55E4DFB2" w:rsidR="003C6A36" w:rsidRPr="00175A38" w:rsidRDefault="003C6A36" w:rsidP="00A947F3">
            <w:pPr>
              <w:shd w:val="clear" w:color="auto" w:fill="FFFFFF"/>
              <w:tabs>
                <w:tab w:val="left" w:pos="223"/>
              </w:tabs>
              <w:spacing w:after="0" w:line="240" w:lineRule="auto"/>
              <w:jc w:val="both"/>
              <w:rPr>
                <w:rFonts w:ascii="Times New Roman" w:hAnsi="Times New Roman"/>
                <w:bCs/>
                <w:i/>
                <w:sz w:val="28"/>
                <w:szCs w:val="28"/>
                <w:lang w:eastAsia="ar-SA"/>
              </w:rPr>
            </w:pPr>
            <w:r w:rsidRPr="00175A38">
              <w:rPr>
                <w:rFonts w:ascii="Times New Roman" w:hAnsi="Times New Roman"/>
                <w:sz w:val="24"/>
                <w:szCs w:val="24"/>
              </w:rPr>
              <w:t xml:space="preserve">Адресный перечень объектов УФПС </w:t>
            </w:r>
            <w:r w:rsidR="006B2494">
              <w:rPr>
                <w:rFonts w:ascii="Times New Roman" w:hAnsi="Times New Roman"/>
                <w:bCs/>
                <w:sz w:val="24"/>
                <w:szCs w:val="24"/>
                <w:lang w:eastAsia="ar-SA"/>
              </w:rPr>
              <w:t>Кемеровской области</w:t>
            </w:r>
            <w:r>
              <w:rPr>
                <w:rFonts w:ascii="Times New Roman" w:hAnsi="Times New Roman"/>
                <w:bCs/>
                <w:i/>
                <w:sz w:val="24"/>
                <w:szCs w:val="24"/>
                <w:lang w:eastAsia="ar-SA"/>
              </w:rPr>
              <w:t xml:space="preserve"> </w:t>
            </w:r>
            <w:r w:rsidRPr="00EE627C">
              <w:rPr>
                <w:rFonts w:ascii="Times New Roman" w:hAnsi="Times New Roman"/>
                <w:bCs/>
                <w:sz w:val="24"/>
                <w:szCs w:val="24"/>
                <w:lang w:eastAsia="ar-SA"/>
              </w:rPr>
              <w:t>АО «Почта России»</w:t>
            </w:r>
          </w:p>
        </w:tc>
        <w:tc>
          <w:tcPr>
            <w:tcW w:w="2693" w:type="dxa"/>
            <w:tcBorders>
              <w:top w:val="single" w:sz="4" w:space="0" w:color="auto"/>
              <w:left w:val="single" w:sz="4" w:space="0" w:color="auto"/>
              <w:bottom w:val="single" w:sz="4" w:space="0" w:color="auto"/>
              <w:right w:val="single" w:sz="4" w:space="0" w:color="auto"/>
            </w:tcBorders>
            <w:vAlign w:val="center"/>
          </w:tcPr>
          <w:p w14:paraId="2EE1C70F" w14:textId="07115ABE"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34</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4AFEA53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C1F448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AA310D3"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9BAED9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D2A6C4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6A4B58FF"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4B9A3C0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878E8E6" w14:textId="39D327CC"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DB27FA"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4ED1B2C5"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DD2E42E" w14:textId="5E787948"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w:t>
      </w:r>
      <w:r w:rsidR="000120AF">
        <w:rPr>
          <w:rFonts w:ascii="Times New Roman" w:hAnsi="Times New Roman"/>
          <w:sz w:val="28"/>
          <w:szCs w:val="28"/>
        </w:rPr>
        <w:t xml:space="preserve"> </w:t>
      </w:r>
      <w:r w:rsidRPr="00175A38">
        <w:rPr>
          <w:rFonts w:ascii="Times New Roman" w:hAnsi="Times New Roman"/>
          <w:sz w:val="28"/>
          <w:szCs w:val="28"/>
        </w:rPr>
        <w:t>«Почта</w:t>
      </w:r>
      <w:r w:rsidR="000120AF">
        <w:rPr>
          <w:rFonts w:ascii="Times New Roman" w:hAnsi="Times New Roman"/>
          <w:sz w:val="28"/>
          <w:szCs w:val="28"/>
        </w:rPr>
        <w:t xml:space="preserve"> </w:t>
      </w:r>
      <w:r w:rsidRPr="00175A38">
        <w:rPr>
          <w:rFonts w:ascii="Times New Roman" w:hAnsi="Times New Roman"/>
          <w:sz w:val="28"/>
          <w:szCs w:val="28"/>
        </w:rPr>
        <w:t>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8A40A6">
      <w:headerReference w:type="default" r:id="rId11"/>
      <w:headerReference w:type="first" r:id="rId12"/>
      <w:footnotePr>
        <w:numRestart w:val="eachSect"/>
      </w:footnotePr>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79FF" w14:textId="77777777" w:rsidR="0017215F" w:rsidRDefault="0017215F" w:rsidP="00780E53">
      <w:pPr>
        <w:spacing w:after="0" w:line="240" w:lineRule="auto"/>
      </w:pPr>
      <w:r>
        <w:separator/>
      </w:r>
    </w:p>
  </w:endnote>
  <w:endnote w:type="continuationSeparator" w:id="0">
    <w:p w14:paraId="5CDB35A7" w14:textId="77777777" w:rsidR="0017215F" w:rsidRDefault="0017215F"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792B" w14:textId="77777777" w:rsidR="0017215F" w:rsidRDefault="0017215F" w:rsidP="00780E53">
      <w:pPr>
        <w:spacing w:after="0" w:line="240" w:lineRule="auto"/>
      </w:pPr>
      <w:r>
        <w:separator/>
      </w:r>
    </w:p>
  </w:footnote>
  <w:footnote w:type="continuationSeparator" w:id="0">
    <w:p w14:paraId="6B398A83" w14:textId="77777777" w:rsidR="0017215F" w:rsidRDefault="0017215F"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342399"/>
      <w:docPartObj>
        <w:docPartGallery w:val="Page Numbers (Top of Page)"/>
        <w:docPartUnique/>
      </w:docPartObj>
    </w:sdtPr>
    <w:sdtEndPr>
      <w:rPr>
        <w:sz w:val="24"/>
        <w:szCs w:val="24"/>
      </w:rPr>
    </w:sdtEndPr>
    <w:sdtContent>
      <w:p w14:paraId="7760CCB6" w14:textId="04CD208C" w:rsidR="0017215F" w:rsidRPr="00782EDD" w:rsidRDefault="0017215F">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1B46B5">
          <w:rPr>
            <w:rFonts w:ascii="Times New Roman" w:hAnsi="Times New Roman"/>
            <w:noProof/>
            <w:sz w:val="24"/>
            <w:szCs w:val="24"/>
          </w:rPr>
          <w:t>21</w:t>
        </w:r>
        <w:r w:rsidRPr="00782EDD">
          <w:rPr>
            <w:rFonts w:ascii="Times New Roman" w:hAnsi="Times New Roman"/>
            <w:sz w:val="24"/>
            <w:szCs w:val="24"/>
          </w:rPr>
          <w:fldChar w:fldCharType="end"/>
        </w:r>
      </w:p>
    </w:sdtContent>
  </w:sdt>
  <w:p w14:paraId="592B7DD7" w14:textId="77777777" w:rsidR="0017215F" w:rsidRDefault="0017215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6C55" w14:textId="58AC596E" w:rsidR="0017215F" w:rsidRDefault="0017215F">
    <w:pPr>
      <w:pStyle w:val="a6"/>
    </w:pPr>
  </w:p>
  <w:p w14:paraId="017D3D82" w14:textId="77777777" w:rsidR="0017215F" w:rsidRPr="007E370C" w:rsidRDefault="0017215F"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proofState w:spelling="clean" w:grammar="clean"/>
  <w:defaultTabStop w:val="227"/>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0AF"/>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9E9"/>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15F"/>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6B5"/>
    <w:rsid w:val="001B484F"/>
    <w:rsid w:val="001B491D"/>
    <w:rsid w:val="001B517F"/>
    <w:rsid w:val="001B64D3"/>
    <w:rsid w:val="001B6655"/>
    <w:rsid w:val="001B6AEC"/>
    <w:rsid w:val="001B7F3A"/>
    <w:rsid w:val="001C0B68"/>
    <w:rsid w:val="001C1554"/>
    <w:rsid w:val="001C2363"/>
    <w:rsid w:val="001C2726"/>
    <w:rsid w:val="001C3127"/>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07F1B"/>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452"/>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532"/>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2494"/>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96B"/>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A8"/>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0DFD"/>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863"/>
    <w:rsid w:val="00896B21"/>
    <w:rsid w:val="008977F7"/>
    <w:rsid w:val="008A02CE"/>
    <w:rsid w:val="008A0636"/>
    <w:rsid w:val="008A0AA6"/>
    <w:rsid w:val="008A0B10"/>
    <w:rsid w:val="008A13DF"/>
    <w:rsid w:val="008A25BC"/>
    <w:rsid w:val="008A2DAA"/>
    <w:rsid w:val="008A30C1"/>
    <w:rsid w:val="008A34F3"/>
    <w:rsid w:val="008A3AAF"/>
    <w:rsid w:val="008A3B82"/>
    <w:rsid w:val="008A40A6"/>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0FF5"/>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7F3"/>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016A"/>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1A13"/>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14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459"/>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4763"/>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0796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36D"/>
    <w:rsid w:val="00EB24FC"/>
    <w:rsid w:val="00EB26F5"/>
    <w:rsid w:val="00EB4580"/>
    <w:rsid w:val="00EB45B3"/>
    <w:rsid w:val="00EB5235"/>
    <w:rsid w:val="00EB5F84"/>
    <w:rsid w:val="00EB66C8"/>
    <w:rsid w:val="00EB691D"/>
    <w:rsid w:val="00EB76B7"/>
    <w:rsid w:val="00EB7A1F"/>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19F2"/>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602"/>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63529620">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41D2-428F-4258-A5B8-651709D46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33</Pages>
  <Words>8533</Words>
  <Characters>63021</Characters>
  <Application>Microsoft Office Word</Application>
  <DocSecurity>0</DocSecurity>
  <Lines>525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Пергаев Алексей Геннадьевич</cp:lastModifiedBy>
  <cp:revision>8</cp:revision>
  <cp:lastPrinted>2022-11-17T14:13:00Z</cp:lastPrinted>
  <dcterms:created xsi:type="dcterms:W3CDTF">2026-07-02T08:29:00Z</dcterms:created>
  <dcterms:modified xsi:type="dcterms:W3CDTF">2026-07-02T09:48:00Z</dcterms:modified>
</cp:coreProperties>
</file>